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rFonts w:ascii="Times New Roman" w:cs="Times New Roman" w:eastAsia="Times New Roman" w:hAnsi="Times New Roman"/>
          <w:sz w:val="32"/>
          <w:szCs w:val="32"/>
        </w:rPr>
      </w:pPr>
      <w:r w:rsidR="00000000" w:rsidDel="00000000" w:rsidRPr="00000000">
        <w:rPr>
          <w:rtl w:val="0"/>
        </w:rPr>
      </w:r>
    </w:p>
    <w:p w:rsidR="00000000" w:rsidDel="00000000" w:rsidRDefault="00000000" w14:paraId="00000002" w:rsidP="00000000" w:rsidRPr="00000000">
      <w:pPr>
        <w:jc w:val="center"/>
        <w:rPr>
          <w:b/>
          <w:rFonts w:ascii="Times New Roman" w:cs="Times New Roman" w:eastAsia="Times New Roman" w:hAnsi="Times New Roman"/>
          <w:sz w:val="32"/>
          <w:szCs w:val="32"/>
        </w:rPr>
      </w:pPr>
      <w:r w:rsidR="00000000" w:rsidDel="00000000" w:rsidRPr="00000000">
        <w:rPr>
          <w:rtl w:val="0"/>
          <w:b/>
          <w:rFonts w:ascii="Times New Roman" w:cs="Times New Roman" w:eastAsia="Times New Roman" w:hAnsi="Times New Roman"/>
          <w:sz w:val="32"/>
          <w:szCs w:val="32"/>
        </w:rPr>
        <w:t>Röstångagymnasternas Fond</w:t>
      </w:r>
    </w:p>
    <w:p w:rsidR="00000000" w:rsidDel="00000000" w:rsidRDefault="00000000" w14:paraId="00000003"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Ansökan om ekonomiskt stöd</w:t>
      </w:r>
    </w:p>
    <w:p w:rsidR="00000000" w:rsidDel="00000000" w:rsidRDefault="00000000" w14:paraId="00000004" w:rsidP="00000000" w:rsidRPr="00000000">
      <w:pPr>
        <w:jc w:val="cente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5"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Då Röstångagymnasterna är en förening som vill ge så många barn som möjligt chansen till aktivitet och en känsla av samhörighet och gemenskap, har föreningen en fond. Här har man som medlem möjlighet att ansöka om ekonomiskt stöd för läger, träningsavgift eller föreningskläder. </w:t>
      </w:r>
    </w:p>
    <w:p w:rsidR="00000000" w:rsidDel="00000000" w:rsidRDefault="00000000" w14:paraId="00000006"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7" w:rsidP="00000000" w:rsidRPr="00000000">
      <w:pPr>
        <w:rPr>
          <w:b/>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rPr>
        <w:t xml:space="preserve">För att ansöka fyller ni i formuläret nedan och mailar in det till fondansvarig i styrelsen. Beslut om beviljat bidrag tas inom en månad av styrelsen. Ansökan är inte en offentlig handling utan kommer att stanna inom styrelsen. För att ni ska kunna göra en ansökan krävs ett medlemskap och en korrekt ifylld ansökan där vi önskar att ni ska specificera vad bidraget ska täcka. Vid frågor skicka ett mail till fondansvarig (se adress nedan). </w:t>
      </w:r>
      <w:r w:rsidR="00000000" w:rsidDel="00000000" w:rsidRPr="00000000">
        <w:rPr>
          <w:rtl w:val="0"/>
        </w:rPr>
      </w:r>
    </w:p>
    <w:p w:rsidR="00000000" w:rsidDel="00000000" w:rsidRDefault="00000000" w14:paraId="00000008" w:rsidP="00000000" w:rsidRPr="00000000">
      <w:pPr>
        <w:rPr>
          <w:b/>
          <w:rFonts w:ascii="Times New Roman" w:cs="Times New Roman" w:eastAsia="Times New Roman" w:hAnsi="Times New Roman"/>
          <w:sz w:val="24"/>
          <w:szCs w:val="24"/>
        </w:rPr>
      </w:pPr>
      <w:r>
        <w:rPr>
          <w:noProof/>
        </w:rPr>
        <w:pict>
          <v:rect style="width:0.0pt;height:1.5pt" o:hr="t" o:hrstd="t" o:hralign="center" fillcolor="#A0A0A0" stroked="f"/>
        </w:pict>
      </w:r>
      <w:r w:rsidR="00000000" w:rsidDel="00000000" w:rsidRPr="00000000">
        <w:rPr>
          <w:rtl w:val="0"/>
        </w:rPr>
      </w:r>
    </w:p>
    <w:p w:rsidR="00000000" w:rsidDel="00000000" w:rsidRDefault="00000000" w14:paraId="00000009"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A"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Namn medlem och trupp: </w:t>
      </w:r>
    </w:p>
    <w:p w:rsidR="00000000" w:rsidDel="00000000" w:rsidRDefault="00000000" w14:paraId="0000000B"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0C"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Namn målsman: </w:t>
      </w:r>
    </w:p>
    <w:p w:rsidR="00000000" w:rsidDel="00000000" w:rsidRDefault="00000000" w14:paraId="0000000D"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0E"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Telefonnummer: </w:t>
      </w:r>
    </w:p>
    <w:p w:rsidR="00000000" w:rsidDel="00000000" w:rsidRDefault="00000000" w14:paraId="0000000F"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0"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Adress: </w:t>
      </w:r>
    </w:p>
    <w:p w:rsidR="00000000" w:rsidDel="00000000" w:rsidRDefault="00000000" w14:paraId="00000011"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2"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3"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Jag ansöker stöd för (och kostnad): </w:t>
      </w:r>
    </w:p>
    <w:p w:rsidR="00000000" w:rsidDel="00000000" w:rsidRDefault="00000000" w14:paraId="00000014"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5"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6"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Bankuppgifter för ev. utbetalning: </w:t>
      </w:r>
    </w:p>
    <w:p w:rsidR="00000000" w:rsidDel="00000000" w:rsidRDefault="00000000" w14:paraId="00000017"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8"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9"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Datum: </w:t>
      </w:r>
    </w:p>
    <w:p w:rsidR="00000000" w:rsidDel="00000000" w:rsidRDefault="00000000" w14:paraId="0000001A"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1B" w:rsidP="00000000" w:rsidRPr="00000000">
      <w:pPr>
        <w:rPr>
          <w:b/>
          <w:rFonts w:ascii="Times New Roman" w:cs="Times New Roman" w:eastAsia="Times New Roman" w:hAnsi="Times New Roman"/>
          <w:sz w:val="24"/>
          <w:szCs w:val="24"/>
        </w:rPr>
      </w:pPr>
      <w:r>
        <w:rPr>
          <w:noProof/>
        </w:rPr>
        <w:pict>
          <v:rect style="width:0.0pt;height:1.5pt" o:hr="t" o:hrstd="t" o:hralign="center" fillcolor="#A0A0A0" stroked="f"/>
        </w:pict>
      </w:r>
      <w:r w:rsidR="00000000" w:rsidDel="00000000" w:rsidRPr="00000000">
        <w:rPr>
          <w:rtl w:val="0"/>
        </w:rPr>
      </w:r>
    </w:p>
    <w:p>
      <w:r>
        <w:rPr>
          <w:b/>
          <w:rFonts w:ascii="Times New Roman"/>
          <w:sz w:val="24"/>
        </w:rPr>
      </w:r>
    </w:p>
    <w:p w:rsidR="00000000" w:rsidDel="00000000" w:rsidRDefault="00000000" w14:paraId="0000001C"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Fylls i av styrelsen</w:t>
      </w:r>
    </w:p>
    <w:p w:rsidR="00000000" w:rsidDel="00000000" w:rsidRDefault="00000000" w14:paraId="0000001D"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0" w:rsidP="00000000" w:rsidRPr="00000000">
      <w:pPr>
        <w:rPr>
          <w:b/>
          <w:rFonts w:ascii="Times New Roman" w:cs="Times New Roman" w:eastAsia="Times New Roman" w:hAnsi="Times New Roman"/>
          <w:sz w:val="24"/>
          <w:szCs w:val="24"/>
        </w:rPr>
      </w:pPr>
      <w:r>
        <w:rPr>
          <w:b/>
          <w:rFonts w:ascii="Times New Roman" w:cs="Times New Roman" w:eastAsia="Times New Roman" w:hAnsi="Times New Roman"/>
          <w:sz w:val="24"/>
          <w:szCs w:val="24"/>
        </w:rPr>
        <w:t>Ansökan: Beviljas</w:t>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Beviljas ej</w:t>
      </w:r>
    </w:p>
    <w:p w:rsidR="00000000" w:rsidDel="00000000" w:rsidRDefault="00000000" w14:paraId="00000021"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2"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 xml:space="preserve">Datum och motivering:  </w:t>
      </w:r>
    </w:p>
    <w:p w:rsidR="00000000" w:rsidDel="00000000" w:rsidRDefault="00000000" w14:paraId="00000023"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4" w:rsidP="00000000" w:rsidRPr="00000000">
      <w:pPr>
        <w:rPr>
          <w:b/>
          <w:rFonts w:ascii="Times New Roman" w:cs="Times New Roman" w:eastAsia="Times New Roman" w:hAnsi="Times New Roman"/>
          <w:sz w:val="24"/>
          <w:szCs w:val="24"/>
        </w:rPr>
      </w:pPr>
      <w:r w:rsidR="00000000" w:rsidDel="00000000" w:rsidRPr="00000000">
        <w:rPr>
          <w:rtl w:val="0"/>
        </w:rPr>
      </w:r>
    </w:p>
    <w:p>
      <w:r>
        <w:rPr>
          <w:b/>
          <w:u w:val="single"/>
          <w:rFonts w:ascii="Times New Roman"/>
          <w:sz w:val="24"/>
        </w:rPr>
      </w:r>
    </w:p>
    <w:p w:rsidR="00000000" w:rsidDel="00000000" w:rsidRDefault="00000000" w14:paraId="00000025" w:rsidP="00000000" w:rsidRPr="00000000">
      <w:pPr>
        <w:rPr>
          <w:b/>
          <w:u w:val="single"/>
          <w:rFonts w:ascii="Times New Roman" w:cs="Times New Roman" w:eastAsia="Times New Roman" w:hAnsi="Times New Roman"/>
          <w:sz w:val="24"/>
          <w:szCs w:val="24"/>
        </w:rPr>
      </w:pPr>
      <w:r w:rsidR="00000000" w:rsidDel="00000000" w:rsidRPr="00000000">
        <w:rPr>
          <w:rtl w:val="0"/>
          <w:b/>
          <w:u w:val="single"/>
          <w:rFonts w:ascii="Times New Roman" w:cs="Times New Roman" w:eastAsia="Times New Roman" w:hAnsi="Times New Roman"/>
          <w:sz w:val="24"/>
          <w:szCs w:val="24"/>
        </w:rPr>
        <w:t>Ansökan och ev. frågor skickas till fridarisell2@hotmail.com</w:t>
      </w:r>
    </w:p>
    <w:sectPr>
      <w:headerReference r:id="rId6" w:type="default"/>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18235" cy="827405"/>
          <wp:effectExtent b="0" l="0" r="0" t="0"/>
          <wp:wrapNone/>
          <wp:docPr descr="Maria Bengtssons foto." id="1" name="image1.jpg"/>
          <a:graphic>
            <a:graphicData uri="http://schemas.openxmlformats.org/drawingml/2006/picture">
              <pic:pic>
                <pic:nvPicPr>
                  <pic:cNvPr descr="Maria Bengtssons foto." id="0" name="image1.jpg"/>
                  <pic:cNvPicPr preferRelativeResize="0"/>
                </pic:nvPicPr>
                <pic:blipFill>
                  <a:blip r:embed="rId1"/>
                  <a:srcRect b="0" l="0" r="0" t="0"/>
                  <a:stretch>
                    <a:fillRect/>
                  </a:stretch>
                </pic:blipFill>
                <pic:spPr>
                  <a:xfrm>
                    <a:off x="0" y="0"/>
                    <a:ext cx="1118235" cy="827405"/>
                  </a:xfrm>
                  <a:prstGeom prst="rect"/>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